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4E3" w:rsidRPr="007324E3" w:rsidRDefault="007324E3" w:rsidP="007324E3">
      <w:pPr>
        <w:spacing w:after="240"/>
        <w:ind w:firstLine="426"/>
        <w:jc w:val="center"/>
        <w:rPr>
          <w:rFonts w:ascii="Times New Roman" w:hAnsi="Times New Roman" w:cs="Times New Roman"/>
          <w:b/>
          <w:sz w:val="24"/>
          <w:szCs w:val="24"/>
        </w:rPr>
      </w:pPr>
      <w:r w:rsidRPr="007324E3">
        <w:rPr>
          <w:rFonts w:ascii="Times New Roman" w:hAnsi="Times New Roman" w:cs="Times New Roman"/>
          <w:b/>
          <w:sz w:val="24"/>
          <w:szCs w:val="24"/>
        </w:rPr>
        <w:t>Контрольная работа «Психологическое консультирование по проблемам школьной неуспеваемости»</w:t>
      </w:r>
    </w:p>
    <w:p w:rsidR="007324E3" w:rsidRPr="007324E3" w:rsidRDefault="007324E3" w:rsidP="007324E3">
      <w:pPr>
        <w:shd w:val="clear" w:color="auto" w:fill="FFFFFF"/>
        <w:spacing w:after="240" w:line="240" w:lineRule="auto"/>
        <w:ind w:firstLine="426"/>
        <w:jc w:val="both"/>
        <w:rPr>
          <w:rFonts w:ascii="Times New Roman" w:eastAsia="Times New Roman" w:hAnsi="Times New Roman" w:cs="Times New Roman"/>
          <w:color w:val="000000"/>
          <w:sz w:val="24"/>
          <w:szCs w:val="24"/>
        </w:rPr>
      </w:pPr>
      <w:r w:rsidRPr="007324E3">
        <w:rPr>
          <w:rFonts w:ascii="Times New Roman" w:eastAsia="Times New Roman" w:hAnsi="Times New Roman" w:cs="Times New Roman"/>
          <w:b/>
          <w:bCs/>
          <w:color w:val="000000"/>
          <w:sz w:val="24"/>
          <w:szCs w:val="24"/>
        </w:rPr>
        <w:t>Тема</w:t>
      </w:r>
      <w:r w:rsidRPr="007324E3">
        <w:rPr>
          <w:rFonts w:ascii="Times New Roman" w:eastAsia="Times New Roman" w:hAnsi="Times New Roman" w:cs="Times New Roman"/>
          <w:color w:val="000000"/>
          <w:sz w:val="24"/>
          <w:szCs w:val="24"/>
        </w:rPr>
        <w:t> </w:t>
      </w:r>
      <w:r w:rsidRPr="007324E3">
        <w:rPr>
          <w:rFonts w:ascii="Times New Roman" w:eastAsia="Times New Roman" w:hAnsi="Times New Roman" w:cs="Times New Roman"/>
          <w:b/>
          <w:bCs/>
          <w:color w:val="000000"/>
          <w:sz w:val="24"/>
          <w:szCs w:val="24"/>
        </w:rPr>
        <w:t>контрольной работы: </w:t>
      </w:r>
      <w:r w:rsidRPr="007324E3">
        <w:rPr>
          <w:rFonts w:ascii="Times New Roman" w:eastAsia="Times New Roman" w:hAnsi="Times New Roman" w:cs="Times New Roman"/>
          <w:color w:val="000000"/>
          <w:sz w:val="24"/>
          <w:szCs w:val="24"/>
        </w:rPr>
        <w:t>Диагностика и этапы работы по случаю школьной неуспеваемости с точки зрения психологии</w:t>
      </w:r>
    </w:p>
    <w:p w:rsidR="007324E3" w:rsidRPr="007324E3" w:rsidRDefault="007324E3" w:rsidP="007324E3">
      <w:pPr>
        <w:shd w:val="clear" w:color="auto" w:fill="FFFFFF"/>
        <w:spacing w:after="240" w:line="240" w:lineRule="auto"/>
        <w:ind w:firstLine="426"/>
        <w:jc w:val="both"/>
        <w:rPr>
          <w:rFonts w:ascii="Times New Roman" w:eastAsia="Times New Roman" w:hAnsi="Times New Roman" w:cs="Times New Roman"/>
          <w:color w:val="000000"/>
          <w:sz w:val="24"/>
          <w:szCs w:val="24"/>
        </w:rPr>
      </w:pPr>
      <w:r w:rsidRPr="007324E3">
        <w:rPr>
          <w:rFonts w:ascii="Times New Roman" w:eastAsia="Times New Roman" w:hAnsi="Times New Roman" w:cs="Times New Roman"/>
          <w:b/>
          <w:bCs/>
          <w:color w:val="000000"/>
          <w:sz w:val="24"/>
          <w:szCs w:val="24"/>
        </w:rPr>
        <w:t>Цель контрольной работы</w:t>
      </w:r>
      <w:r w:rsidRPr="007324E3">
        <w:rPr>
          <w:rFonts w:ascii="Times New Roman" w:eastAsia="Times New Roman" w:hAnsi="Times New Roman" w:cs="Times New Roman"/>
          <w:color w:val="000000"/>
          <w:sz w:val="24"/>
          <w:szCs w:val="24"/>
        </w:rPr>
        <w:t> – закрепление навыков диагностики и психологической работы с детьми и подростками по вопросу школьной неуспеваемости</w:t>
      </w:r>
    </w:p>
    <w:p w:rsidR="007324E3" w:rsidRPr="007324E3" w:rsidRDefault="007324E3" w:rsidP="007324E3">
      <w:pPr>
        <w:shd w:val="clear" w:color="auto" w:fill="FFFFFF"/>
        <w:spacing w:after="240" w:line="240" w:lineRule="auto"/>
        <w:ind w:firstLine="426"/>
        <w:jc w:val="both"/>
        <w:rPr>
          <w:rFonts w:ascii="Times New Roman" w:eastAsia="Times New Roman" w:hAnsi="Times New Roman" w:cs="Times New Roman"/>
          <w:color w:val="000000"/>
          <w:sz w:val="24"/>
          <w:szCs w:val="24"/>
        </w:rPr>
      </w:pPr>
      <w:r w:rsidRPr="007324E3">
        <w:rPr>
          <w:rFonts w:ascii="Times New Roman" w:eastAsia="Times New Roman" w:hAnsi="Times New Roman" w:cs="Times New Roman"/>
          <w:b/>
          <w:bCs/>
          <w:color w:val="000000"/>
          <w:sz w:val="24"/>
          <w:szCs w:val="24"/>
        </w:rPr>
        <w:t>Задачи выполнения контрольной работы:</w:t>
      </w:r>
    </w:p>
    <w:p w:rsidR="007324E3" w:rsidRPr="007324E3" w:rsidRDefault="007324E3" w:rsidP="007324E3">
      <w:pPr>
        <w:numPr>
          <w:ilvl w:val="0"/>
          <w:numId w:val="25"/>
        </w:numPr>
        <w:shd w:val="clear" w:color="auto" w:fill="FFFFFF"/>
        <w:tabs>
          <w:tab w:val="clear" w:pos="720"/>
          <w:tab w:val="num" w:pos="-284"/>
        </w:tabs>
        <w:spacing w:after="240" w:line="240" w:lineRule="auto"/>
        <w:ind w:left="426" w:hanging="284"/>
        <w:jc w:val="both"/>
        <w:rPr>
          <w:rFonts w:ascii="Times New Roman" w:eastAsia="Times New Roman" w:hAnsi="Times New Roman" w:cs="Times New Roman"/>
          <w:color w:val="000000"/>
          <w:sz w:val="24"/>
          <w:szCs w:val="24"/>
        </w:rPr>
      </w:pPr>
      <w:r w:rsidRPr="007324E3">
        <w:rPr>
          <w:rFonts w:ascii="Times New Roman" w:eastAsia="Times New Roman" w:hAnsi="Times New Roman" w:cs="Times New Roman"/>
          <w:color w:val="000000"/>
          <w:sz w:val="24"/>
          <w:szCs w:val="24"/>
        </w:rPr>
        <w:t>Рассмотреть на конкретном примере клиента, страдающего от школьной неуспеваемости</w:t>
      </w:r>
    </w:p>
    <w:p w:rsidR="007324E3" w:rsidRPr="007324E3" w:rsidRDefault="007324E3" w:rsidP="007324E3">
      <w:pPr>
        <w:numPr>
          <w:ilvl w:val="0"/>
          <w:numId w:val="25"/>
        </w:numPr>
        <w:shd w:val="clear" w:color="auto" w:fill="FFFFFF"/>
        <w:tabs>
          <w:tab w:val="clear" w:pos="720"/>
          <w:tab w:val="num" w:pos="-284"/>
        </w:tabs>
        <w:spacing w:after="240" w:line="240" w:lineRule="auto"/>
        <w:ind w:left="426" w:hanging="284"/>
        <w:jc w:val="both"/>
        <w:rPr>
          <w:rFonts w:ascii="Times New Roman" w:eastAsia="Times New Roman" w:hAnsi="Times New Roman" w:cs="Times New Roman"/>
          <w:color w:val="000000"/>
          <w:sz w:val="24"/>
          <w:szCs w:val="24"/>
        </w:rPr>
      </w:pPr>
      <w:r w:rsidRPr="007324E3">
        <w:rPr>
          <w:rFonts w:ascii="Times New Roman" w:eastAsia="Times New Roman" w:hAnsi="Times New Roman" w:cs="Times New Roman"/>
          <w:color w:val="000000"/>
          <w:sz w:val="24"/>
          <w:szCs w:val="24"/>
        </w:rPr>
        <w:t>Определить фактор (факторы), воздействующий (</w:t>
      </w:r>
      <w:proofErr w:type="spellStart"/>
      <w:r w:rsidRPr="007324E3">
        <w:rPr>
          <w:rFonts w:ascii="Times New Roman" w:eastAsia="Times New Roman" w:hAnsi="Times New Roman" w:cs="Times New Roman"/>
          <w:color w:val="000000"/>
          <w:sz w:val="24"/>
          <w:szCs w:val="24"/>
        </w:rPr>
        <w:t>ие</w:t>
      </w:r>
      <w:proofErr w:type="spellEnd"/>
      <w:r w:rsidRPr="007324E3">
        <w:rPr>
          <w:rFonts w:ascii="Times New Roman" w:eastAsia="Times New Roman" w:hAnsi="Times New Roman" w:cs="Times New Roman"/>
          <w:color w:val="000000"/>
          <w:sz w:val="24"/>
          <w:szCs w:val="24"/>
        </w:rPr>
        <w:t>) на данную проблему</w:t>
      </w:r>
    </w:p>
    <w:p w:rsidR="007324E3" w:rsidRPr="007324E3" w:rsidRDefault="007324E3" w:rsidP="007324E3">
      <w:pPr>
        <w:numPr>
          <w:ilvl w:val="0"/>
          <w:numId w:val="25"/>
        </w:numPr>
        <w:shd w:val="clear" w:color="auto" w:fill="FFFFFF"/>
        <w:tabs>
          <w:tab w:val="clear" w:pos="720"/>
          <w:tab w:val="num" w:pos="-284"/>
        </w:tabs>
        <w:spacing w:after="240" w:line="240" w:lineRule="auto"/>
        <w:ind w:left="426" w:hanging="284"/>
        <w:jc w:val="both"/>
        <w:rPr>
          <w:rFonts w:ascii="Times New Roman" w:eastAsia="Times New Roman" w:hAnsi="Times New Roman" w:cs="Times New Roman"/>
          <w:color w:val="000000"/>
          <w:sz w:val="24"/>
          <w:szCs w:val="24"/>
        </w:rPr>
      </w:pPr>
      <w:r w:rsidRPr="007324E3">
        <w:rPr>
          <w:rFonts w:ascii="Times New Roman" w:eastAsia="Times New Roman" w:hAnsi="Times New Roman" w:cs="Times New Roman"/>
          <w:color w:val="000000"/>
          <w:sz w:val="24"/>
          <w:szCs w:val="24"/>
        </w:rPr>
        <w:t>Наметить стратегии (основные этапы и психологические мишени) работы с данным клиентом</w:t>
      </w:r>
    </w:p>
    <w:p w:rsidR="007324E3" w:rsidRPr="007324E3" w:rsidRDefault="007324E3" w:rsidP="007324E3">
      <w:pPr>
        <w:shd w:val="clear" w:color="auto" w:fill="FFFFFF"/>
        <w:spacing w:after="240" w:line="240" w:lineRule="auto"/>
        <w:ind w:firstLine="426"/>
        <w:jc w:val="both"/>
        <w:rPr>
          <w:rFonts w:ascii="Times New Roman" w:eastAsia="Times New Roman" w:hAnsi="Times New Roman" w:cs="Times New Roman"/>
          <w:color w:val="000000"/>
          <w:sz w:val="24"/>
          <w:szCs w:val="24"/>
        </w:rPr>
      </w:pPr>
      <w:r w:rsidRPr="007324E3">
        <w:rPr>
          <w:rFonts w:ascii="Times New Roman" w:eastAsia="Times New Roman" w:hAnsi="Times New Roman" w:cs="Times New Roman"/>
          <w:b/>
          <w:bCs/>
          <w:color w:val="000000"/>
          <w:sz w:val="24"/>
          <w:szCs w:val="24"/>
        </w:rPr>
        <w:t>Задание контрольной работы</w:t>
      </w:r>
    </w:p>
    <w:p w:rsidR="007324E3" w:rsidRPr="007324E3" w:rsidRDefault="007324E3" w:rsidP="007324E3">
      <w:pPr>
        <w:shd w:val="clear" w:color="auto" w:fill="FFFFFF"/>
        <w:spacing w:after="240" w:line="240" w:lineRule="auto"/>
        <w:ind w:firstLine="426"/>
        <w:jc w:val="both"/>
        <w:rPr>
          <w:rFonts w:ascii="Times New Roman" w:eastAsia="Times New Roman" w:hAnsi="Times New Roman" w:cs="Times New Roman"/>
          <w:color w:val="000000"/>
          <w:sz w:val="24"/>
          <w:szCs w:val="24"/>
        </w:rPr>
      </w:pPr>
      <w:r w:rsidRPr="007324E3">
        <w:rPr>
          <w:rFonts w:ascii="Times New Roman" w:eastAsia="Times New Roman" w:hAnsi="Times New Roman" w:cs="Times New Roman"/>
          <w:color w:val="000000"/>
          <w:sz w:val="24"/>
          <w:szCs w:val="24"/>
        </w:rPr>
        <w:t>Вам необходимо прочитать и разобрать пример клиентского случая, приведенного ниже, </w:t>
      </w:r>
      <w:r w:rsidRPr="007324E3">
        <w:rPr>
          <w:rFonts w:ascii="Times New Roman" w:eastAsia="Times New Roman" w:hAnsi="Times New Roman" w:cs="Times New Roman"/>
          <w:b/>
          <w:bCs/>
          <w:color w:val="000000"/>
          <w:sz w:val="24"/>
          <w:szCs w:val="24"/>
        </w:rPr>
        <w:t>и развернуто ответить  на следующие вопросы:</w:t>
      </w:r>
    </w:p>
    <w:p w:rsidR="007324E3" w:rsidRPr="007324E3" w:rsidRDefault="007324E3" w:rsidP="007324E3">
      <w:pPr>
        <w:numPr>
          <w:ilvl w:val="0"/>
          <w:numId w:val="26"/>
        </w:numPr>
        <w:shd w:val="clear" w:color="auto" w:fill="FFFFFF"/>
        <w:tabs>
          <w:tab w:val="clear" w:pos="720"/>
          <w:tab w:val="num" w:pos="-2835"/>
        </w:tabs>
        <w:spacing w:after="240" w:line="240" w:lineRule="auto"/>
        <w:ind w:left="426" w:hanging="284"/>
        <w:jc w:val="both"/>
        <w:rPr>
          <w:rFonts w:ascii="Times New Roman" w:eastAsia="Times New Roman" w:hAnsi="Times New Roman" w:cs="Times New Roman"/>
          <w:color w:val="000000"/>
          <w:sz w:val="24"/>
          <w:szCs w:val="24"/>
        </w:rPr>
      </w:pPr>
      <w:r w:rsidRPr="007324E3">
        <w:rPr>
          <w:rFonts w:ascii="Times New Roman" w:eastAsia="Times New Roman" w:hAnsi="Times New Roman" w:cs="Times New Roman"/>
          <w:color w:val="000000"/>
          <w:sz w:val="24"/>
          <w:szCs w:val="24"/>
        </w:rPr>
        <w:t>Какие дополнительные вопросы вы бы задали данному клиенту и (или) его родителям?</w:t>
      </w:r>
    </w:p>
    <w:p w:rsidR="007324E3" w:rsidRPr="007324E3" w:rsidRDefault="007324E3" w:rsidP="007324E3">
      <w:pPr>
        <w:numPr>
          <w:ilvl w:val="0"/>
          <w:numId w:val="26"/>
        </w:numPr>
        <w:shd w:val="clear" w:color="auto" w:fill="FFFFFF"/>
        <w:tabs>
          <w:tab w:val="clear" w:pos="720"/>
          <w:tab w:val="num" w:pos="-2835"/>
        </w:tabs>
        <w:spacing w:after="240" w:line="240" w:lineRule="auto"/>
        <w:ind w:left="426" w:hanging="284"/>
        <w:jc w:val="both"/>
        <w:rPr>
          <w:rFonts w:ascii="Times New Roman" w:eastAsia="Times New Roman" w:hAnsi="Times New Roman" w:cs="Times New Roman"/>
          <w:color w:val="000000"/>
          <w:sz w:val="24"/>
          <w:szCs w:val="24"/>
        </w:rPr>
      </w:pPr>
      <w:r w:rsidRPr="007324E3">
        <w:rPr>
          <w:rFonts w:ascii="Times New Roman" w:eastAsia="Times New Roman" w:hAnsi="Times New Roman" w:cs="Times New Roman"/>
          <w:color w:val="000000"/>
          <w:sz w:val="24"/>
          <w:szCs w:val="24"/>
        </w:rPr>
        <w:t>Опишите процесс диагностики школьной неуспеваемости данного клиента.</w:t>
      </w:r>
    </w:p>
    <w:p w:rsidR="007324E3" w:rsidRPr="007324E3" w:rsidRDefault="007324E3" w:rsidP="007324E3">
      <w:pPr>
        <w:numPr>
          <w:ilvl w:val="0"/>
          <w:numId w:val="26"/>
        </w:numPr>
        <w:shd w:val="clear" w:color="auto" w:fill="FFFFFF"/>
        <w:tabs>
          <w:tab w:val="clear" w:pos="720"/>
          <w:tab w:val="num" w:pos="-2835"/>
        </w:tabs>
        <w:spacing w:after="240" w:line="240" w:lineRule="auto"/>
        <w:ind w:left="426" w:hanging="284"/>
        <w:jc w:val="both"/>
        <w:rPr>
          <w:rFonts w:ascii="Times New Roman" w:eastAsia="Times New Roman" w:hAnsi="Times New Roman" w:cs="Times New Roman"/>
          <w:color w:val="000000"/>
          <w:sz w:val="24"/>
          <w:szCs w:val="24"/>
        </w:rPr>
      </w:pPr>
      <w:r w:rsidRPr="007324E3">
        <w:rPr>
          <w:rFonts w:ascii="Times New Roman" w:eastAsia="Times New Roman" w:hAnsi="Times New Roman" w:cs="Times New Roman"/>
          <w:color w:val="000000"/>
          <w:sz w:val="24"/>
          <w:szCs w:val="24"/>
        </w:rPr>
        <w:t>Какой фактор (факторы) вы бы предположили в качестве ведущего (ведущих) в появлении данной проблемы?</w:t>
      </w:r>
    </w:p>
    <w:p w:rsidR="007324E3" w:rsidRPr="007324E3" w:rsidRDefault="007324E3" w:rsidP="007324E3">
      <w:pPr>
        <w:numPr>
          <w:ilvl w:val="0"/>
          <w:numId w:val="26"/>
        </w:numPr>
        <w:shd w:val="clear" w:color="auto" w:fill="FFFFFF"/>
        <w:tabs>
          <w:tab w:val="clear" w:pos="720"/>
          <w:tab w:val="num" w:pos="-2835"/>
        </w:tabs>
        <w:spacing w:after="240" w:line="240" w:lineRule="auto"/>
        <w:ind w:left="426" w:hanging="284"/>
        <w:jc w:val="both"/>
        <w:rPr>
          <w:rFonts w:ascii="Times New Roman" w:eastAsia="Times New Roman" w:hAnsi="Times New Roman" w:cs="Times New Roman"/>
          <w:color w:val="000000"/>
          <w:sz w:val="24"/>
          <w:szCs w:val="24"/>
        </w:rPr>
      </w:pPr>
      <w:r w:rsidRPr="007324E3">
        <w:rPr>
          <w:rFonts w:ascii="Times New Roman" w:eastAsia="Times New Roman" w:hAnsi="Times New Roman" w:cs="Times New Roman"/>
          <w:color w:val="000000"/>
          <w:sz w:val="24"/>
          <w:szCs w:val="24"/>
        </w:rPr>
        <w:t>Особенности консультирования данного клиента.</w:t>
      </w:r>
    </w:p>
    <w:p w:rsidR="007324E3" w:rsidRPr="007324E3" w:rsidRDefault="007324E3" w:rsidP="007324E3">
      <w:pPr>
        <w:shd w:val="clear" w:color="auto" w:fill="FFFFFF"/>
        <w:spacing w:after="240" w:line="240" w:lineRule="auto"/>
        <w:ind w:firstLine="426"/>
        <w:jc w:val="both"/>
        <w:rPr>
          <w:rFonts w:ascii="Times New Roman" w:eastAsia="Times New Roman" w:hAnsi="Times New Roman" w:cs="Times New Roman"/>
          <w:color w:val="000000"/>
          <w:sz w:val="24"/>
          <w:szCs w:val="24"/>
        </w:rPr>
      </w:pPr>
      <w:r w:rsidRPr="007324E3">
        <w:rPr>
          <w:rFonts w:ascii="Times New Roman" w:eastAsia="Times New Roman" w:hAnsi="Times New Roman" w:cs="Times New Roman"/>
          <w:b/>
          <w:bCs/>
          <w:color w:val="000000"/>
          <w:sz w:val="24"/>
          <w:szCs w:val="24"/>
        </w:rPr>
        <w:t>Клинический случай</w:t>
      </w:r>
      <w:r w:rsidRPr="007324E3">
        <w:rPr>
          <w:rFonts w:ascii="Times New Roman" w:eastAsia="Times New Roman" w:hAnsi="Times New Roman" w:cs="Times New Roman"/>
          <w:color w:val="000000"/>
          <w:sz w:val="24"/>
          <w:szCs w:val="24"/>
        </w:rPr>
        <w:t> (описание первичной консультации):</w:t>
      </w:r>
    </w:p>
    <w:p w:rsidR="007324E3" w:rsidRPr="007324E3" w:rsidRDefault="007324E3" w:rsidP="007324E3">
      <w:pPr>
        <w:shd w:val="clear" w:color="auto" w:fill="FFFFFF"/>
        <w:spacing w:after="240" w:line="240" w:lineRule="auto"/>
        <w:ind w:firstLine="426"/>
        <w:jc w:val="both"/>
        <w:rPr>
          <w:rFonts w:ascii="Times New Roman" w:eastAsia="Times New Roman" w:hAnsi="Times New Roman" w:cs="Times New Roman"/>
          <w:color w:val="000000"/>
          <w:sz w:val="24"/>
          <w:szCs w:val="24"/>
        </w:rPr>
      </w:pPr>
      <w:r w:rsidRPr="007324E3">
        <w:rPr>
          <w:rFonts w:ascii="Times New Roman" w:eastAsia="Times New Roman" w:hAnsi="Times New Roman" w:cs="Times New Roman"/>
          <w:color w:val="000000"/>
          <w:sz w:val="24"/>
          <w:szCs w:val="24"/>
        </w:rPr>
        <w:t xml:space="preserve">«Мальчик 14 лет, на прием пришел с мамой, в течение 50 минут мама не давала возможности озвучить ни слова, на все вопросы отвечала сама. По ее словам за последние три месяца резко упала успеваемость сына, стал получать тройки, даже провалил контрольную по математике, хотя она сама является по образованию учителем математики и с детства его учила сама, он всегда блистал и даже побеждал в международных конкурсах. На вопрос о причинах мальчик лишь пожал плечами и посмотрел на мать. За последний год родители мальчика развелись, отец переехал в другой город, мама, чтобы сын не страдал от развода родителей и отсутствия отцовской фигуры рядом, отдала ребенка на три дополнительных кружка (помимо пяти основных), запрещает ему ходить с друзьями (объясняя это страхом попадания сына в дурную компанию). Мальчик бледный, с синяками под глазами, от мамы отсел настолько, </w:t>
      </w:r>
      <w:r w:rsidRPr="007324E3">
        <w:rPr>
          <w:rFonts w:ascii="Times New Roman" w:eastAsia="Times New Roman" w:hAnsi="Times New Roman" w:cs="Times New Roman"/>
          <w:color w:val="000000"/>
          <w:sz w:val="24"/>
          <w:szCs w:val="24"/>
        </w:rPr>
        <w:lastRenderedPageBreak/>
        <w:t>насколько позволяло пространство дивана. На предложения психолога на следующую сессию позволить сыну остаться одному, мать категорически воспротивилась, заявив, что должна знать все, что беспокоит ее сына».</w:t>
      </w:r>
    </w:p>
    <w:p w:rsidR="007324E3" w:rsidRPr="007324E3" w:rsidRDefault="007324E3" w:rsidP="007324E3">
      <w:pPr>
        <w:shd w:val="clear" w:color="auto" w:fill="FFFFFF"/>
        <w:spacing w:after="240" w:line="240" w:lineRule="auto"/>
        <w:ind w:firstLine="426"/>
        <w:jc w:val="both"/>
        <w:rPr>
          <w:rFonts w:ascii="Times New Roman" w:eastAsia="Times New Roman" w:hAnsi="Times New Roman" w:cs="Times New Roman"/>
          <w:color w:val="000000"/>
          <w:sz w:val="24"/>
          <w:szCs w:val="24"/>
        </w:rPr>
      </w:pPr>
      <w:r w:rsidRPr="007324E3">
        <w:rPr>
          <w:rFonts w:ascii="Times New Roman" w:eastAsia="Times New Roman" w:hAnsi="Times New Roman" w:cs="Times New Roman"/>
          <w:b/>
          <w:bCs/>
          <w:color w:val="000000"/>
          <w:sz w:val="24"/>
          <w:szCs w:val="24"/>
        </w:rPr>
        <w:t>Методические рекомендации по выполнению:</w:t>
      </w:r>
    </w:p>
    <w:p w:rsidR="007324E3" w:rsidRPr="007324E3" w:rsidRDefault="007324E3" w:rsidP="007324E3">
      <w:pPr>
        <w:numPr>
          <w:ilvl w:val="0"/>
          <w:numId w:val="27"/>
        </w:numPr>
        <w:shd w:val="clear" w:color="auto" w:fill="FFFFFF"/>
        <w:tabs>
          <w:tab w:val="clear" w:pos="720"/>
        </w:tabs>
        <w:spacing w:after="240" w:line="240" w:lineRule="auto"/>
        <w:ind w:left="426" w:hanging="284"/>
        <w:jc w:val="both"/>
        <w:rPr>
          <w:rFonts w:ascii="Times New Roman" w:eastAsia="Times New Roman" w:hAnsi="Times New Roman" w:cs="Times New Roman"/>
          <w:color w:val="000000"/>
          <w:sz w:val="24"/>
          <w:szCs w:val="24"/>
        </w:rPr>
      </w:pPr>
      <w:r w:rsidRPr="007324E3">
        <w:rPr>
          <w:rFonts w:ascii="Times New Roman" w:eastAsia="Times New Roman" w:hAnsi="Times New Roman" w:cs="Times New Roman"/>
          <w:color w:val="000000"/>
          <w:sz w:val="24"/>
          <w:szCs w:val="24"/>
        </w:rPr>
        <w:t>В написании контрольной работы помогут материалы лекционного курса и материалы учебной литературы;</w:t>
      </w:r>
    </w:p>
    <w:p w:rsidR="007324E3" w:rsidRPr="007324E3" w:rsidRDefault="007324E3" w:rsidP="007324E3">
      <w:pPr>
        <w:numPr>
          <w:ilvl w:val="0"/>
          <w:numId w:val="27"/>
        </w:numPr>
        <w:shd w:val="clear" w:color="auto" w:fill="FFFFFF"/>
        <w:tabs>
          <w:tab w:val="clear" w:pos="720"/>
        </w:tabs>
        <w:spacing w:after="240" w:line="240" w:lineRule="auto"/>
        <w:ind w:left="426" w:hanging="284"/>
        <w:jc w:val="both"/>
        <w:rPr>
          <w:rFonts w:ascii="Times New Roman" w:eastAsia="Times New Roman" w:hAnsi="Times New Roman" w:cs="Times New Roman"/>
          <w:color w:val="000000"/>
          <w:sz w:val="24"/>
          <w:szCs w:val="24"/>
        </w:rPr>
      </w:pPr>
      <w:r w:rsidRPr="007324E3">
        <w:rPr>
          <w:rFonts w:ascii="Times New Roman" w:eastAsia="Times New Roman" w:hAnsi="Times New Roman" w:cs="Times New Roman"/>
          <w:color w:val="000000"/>
          <w:sz w:val="24"/>
          <w:szCs w:val="24"/>
        </w:rPr>
        <w:t>Работу лучше начать с выявления причин школьной неуспеваемости, затем описать основные этапы и особенности психологического консультирования;</w:t>
      </w:r>
    </w:p>
    <w:p w:rsidR="007324E3" w:rsidRPr="007324E3" w:rsidRDefault="007324E3" w:rsidP="007324E3">
      <w:pPr>
        <w:numPr>
          <w:ilvl w:val="0"/>
          <w:numId w:val="27"/>
        </w:numPr>
        <w:shd w:val="clear" w:color="auto" w:fill="FFFFFF"/>
        <w:tabs>
          <w:tab w:val="clear" w:pos="720"/>
        </w:tabs>
        <w:spacing w:after="240" w:line="240" w:lineRule="auto"/>
        <w:ind w:left="426" w:hanging="284"/>
        <w:jc w:val="both"/>
        <w:rPr>
          <w:rFonts w:ascii="Times New Roman" w:eastAsia="Times New Roman" w:hAnsi="Times New Roman" w:cs="Times New Roman"/>
          <w:color w:val="000000"/>
          <w:sz w:val="24"/>
          <w:szCs w:val="24"/>
        </w:rPr>
      </w:pPr>
      <w:r w:rsidRPr="007324E3">
        <w:rPr>
          <w:rFonts w:ascii="Times New Roman" w:eastAsia="Times New Roman" w:hAnsi="Times New Roman" w:cs="Times New Roman"/>
          <w:color w:val="000000"/>
          <w:sz w:val="24"/>
          <w:szCs w:val="24"/>
        </w:rPr>
        <w:t>Объём работы определяет сам студент, главное - максимально подробно ответить на поставленные вопросы. </w:t>
      </w:r>
    </w:p>
    <w:p w:rsidR="00306C93" w:rsidRPr="007324E3" w:rsidRDefault="007324E3" w:rsidP="007324E3">
      <w:pPr>
        <w:shd w:val="clear" w:color="auto" w:fill="FFFFFF"/>
        <w:spacing w:after="240" w:line="240" w:lineRule="auto"/>
        <w:ind w:left="426"/>
        <w:jc w:val="both"/>
        <w:rPr>
          <w:rFonts w:ascii="Times New Roman" w:eastAsia="Times New Roman" w:hAnsi="Times New Roman" w:cs="Times New Roman"/>
          <w:color w:val="000000"/>
          <w:sz w:val="24"/>
          <w:szCs w:val="24"/>
        </w:rPr>
      </w:pPr>
      <w:r w:rsidRPr="007324E3">
        <w:rPr>
          <w:rFonts w:ascii="Times New Roman" w:eastAsia="Times New Roman" w:hAnsi="Times New Roman" w:cs="Times New Roman"/>
          <w:color w:val="000000"/>
          <w:sz w:val="24"/>
          <w:szCs w:val="24"/>
          <w:shd w:val="clear" w:color="auto" w:fill="FBEEBA"/>
        </w:rPr>
        <w:t>Выполните контрольную работу и прикрепите ее </w:t>
      </w:r>
      <w:r w:rsidRPr="007324E3">
        <w:rPr>
          <w:rFonts w:ascii="Times New Roman" w:eastAsia="Times New Roman" w:hAnsi="Times New Roman" w:cs="Times New Roman"/>
          <w:b/>
          <w:bCs/>
          <w:color w:val="000000"/>
          <w:sz w:val="24"/>
          <w:szCs w:val="24"/>
          <w:shd w:val="clear" w:color="auto" w:fill="FBEEBA"/>
        </w:rPr>
        <w:t>одним файлом</w:t>
      </w:r>
      <w:r w:rsidRPr="007324E3">
        <w:rPr>
          <w:rFonts w:ascii="Times New Roman" w:eastAsia="Times New Roman" w:hAnsi="Times New Roman" w:cs="Times New Roman"/>
          <w:color w:val="000000"/>
          <w:sz w:val="24"/>
          <w:szCs w:val="24"/>
          <w:shd w:val="clear" w:color="auto" w:fill="FBEEBA"/>
        </w:rPr>
        <w:t> в формате .</w:t>
      </w:r>
      <w:proofErr w:type="spellStart"/>
      <w:r w:rsidRPr="007324E3">
        <w:rPr>
          <w:rFonts w:ascii="Times New Roman" w:eastAsia="Times New Roman" w:hAnsi="Times New Roman" w:cs="Times New Roman"/>
          <w:color w:val="000000"/>
          <w:sz w:val="24"/>
          <w:szCs w:val="24"/>
          <w:shd w:val="clear" w:color="auto" w:fill="FBEEBA"/>
        </w:rPr>
        <w:t>doc</w:t>
      </w:r>
      <w:proofErr w:type="spellEnd"/>
      <w:r w:rsidRPr="007324E3">
        <w:rPr>
          <w:rFonts w:ascii="Times New Roman" w:eastAsia="Times New Roman" w:hAnsi="Times New Roman" w:cs="Times New Roman"/>
          <w:color w:val="000000"/>
          <w:sz w:val="24"/>
          <w:szCs w:val="24"/>
          <w:shd w:val="clear" w:color="auto" w:fill="FBEEBA"/>
        </w:rPr>
        <w:t>, .</w:t>
      </w:r>
      <w:proofErr w:type="spellStart"/>
      <w:r w:rsidRPr="007324E3">
        <w:rPr>
          <w:rFonts w:ascii="Times New Roman" w:eastAsia="Times New Roman" w:hAnsi="Times New Roman" w:cs="Times New Roman"/>
          <w:color w:val="000000"/>
          <w:sz w:val="24"/>
          <w:szCs w:val="24"/>
          <w:shd w:val="clear" w:color="auto" w:fill="FBEEBA"/>
        </w:rPr>
        <w:t>docx</w:t>
      </w:r>
      <w:proofErr w:type="spellEnd"/>
      <w:r w:rsidRPr="007324E3">
        <w:rPr>
          <w:rFonts w:ascii="Times New Roman" w:eastAsia="Times New Roman" w:hAnsi="Times New Roman" w:cs="Times New Roman"/>
          <w:color w:val="000000"/>
          <w:sz w:val="24"/>
          <w:szCs w:val="24"/>
          <w:shd w:val="clear" w:color="auto" w:fill="FBEEBA"/>
        </w:rPr>
        <w:t xml:space="preserve"> или .</w:t>
      </w:r>
      <w:proofErr w:type="spellStart"/>
      <w:r w:rsidRPr="007324E3">
        <w:rPr>
          <w:rFonts w:ascii="Times New Roman" w:eastAsia="Times New Roman" w:hAnsi="Times New Roman" w:cs="Times New Roman"/>
          <w:color w:val="000000"/>
          <w:sz w:val="24"/>
          <w:szCs w:val="24"/>
          <w:shd w:val="clear" w:color="auto" w:fill="FBEEBA"/>
        </w:rPr>
        <w:t>pdf</w:t>
      </w:r>
      <w:proofErr w:type="spellEnd"/>
      <w:r w:rsidRPr="007324E3">
        <w:rPr>
          <w:rFonts w:ascii="Times New Roman" w:eastAsia="Times New Roman" w:hAnsi="Times New Roman" w:cs="Times New Roman"/>
          <w:color w:val="000000"/>
          <w:sz w:val="24"/>
          <w:szCs w:val="24"/>
          <w:shd w:val="clear" w:color="auto" w:fill="FBEEBA"/>
        </w:rPr>
        <w:t>.</w:t>
      </w:r>
      <w:bookmarkStart w:id="0" w:name="_GoBack"/>
      <w:bookmarkEnd w:id="0"/>
    </w:p>
    <w:sectPr w:rsidR="00306C93" w:rsidRPr="007324E3" w:rsidSect="00114FE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1C5" w:rsidRDefault="005121C5" w:rsidP="005A780D">
      <w:pPr>
        <w:spacing w:after="0" w:line="240" w:lineRule="auto"/>
      </w:pPr>
      <w:r>
        <w:separator/>
      </w:r>
    </w:p>
  </w:endnote>
  <w:endnote w:type="continuationSeparator" w:id="0">
    <w:p w:rsidR="005121C5" w:rsidRDefault="005121C5" w:rsidP="005A7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1C5" w:rsidRDefault="005121C5" w:rsidP="005A780D">
      <w:pPr>
        <w:spacing w:after="0" w:line="240" w:lineRule="auto"/>
      </w:pPr>
      <w:r>
        <w:separator/>
      </w:r>
    </w:p>
  </w:footnote>
  <w:footnote w:type="continuationSeparator" w:id="0">
    <w:p w:rsidR="005121C5" w:rsidRDefault="005121C5" w:rsidP="005A78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0D" w:rsidRDefault="005A780D" w:rsidP="00774E76">
    <w:pPr>
      <w:pBdr>
        <w:bottom w:val="thickThinSmallGap" w:sz="24" w:space="1" w:color="622423"/>
      </w:pBdr>
      <w:tabs>
        <w:tab w:val="center" w:pos="4677"/>
        <w:tab w:val="right" w:pos="9355"/>
      </w:tabs>
      <w:spacing w:after="0" w:line="240" w:lineRule="auto"/>
      <w:jc w:val="center"/>
      <w:rPr>
        <w:rFonts w:ascii="Cambria" w:eastAsia="Times New Roman" w:hAnsi="Cambria"/>
        <w:szCs w:val="32"/>
      </w:rPr>
    </w:pPr>
    <w:r>
      <w:rPr>
        <w:rFonts w:ascii="Cambria" w:hAnsi="Cambria"/>
        <w:noProof/>
        <w:szCs w:val="32"/>
      </w:rPr>
      <w:drawing>
        <wp:inline distT="0" distB="0" distL="0" distR="0" wp14:anchorId="7227ACDE" wp14:editId="771FAC3E">
          <wp:extent cx="1457325" cy="514350"/>
          <wp:effectExtent l="0" t="0" r="9525" b="0"/>
          <wp:docPr id="6" name="Рисунок 6" descr="Описание: C:\Users\Никита\Desktop\work`\колонтитулы\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C:\Users\Никита\Desktop\work`\колонтитулы\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514350"/>
                  </a:xfrm>
                  <a:prstGeom prst="rect">
                    <a:avLst/>
                  </a:prstGeom>
                  <a:noFill/>
                  <a:ln>
                    <a:noFill/>
                  </a:ln>
                </pic:spPr>
              </pic:pic>
            </a:graphicData>
          </a:graphic>
        </wp:inline>
      </w:drawing>
    </w:r>
  </w:p>
  <w:p w:rsidR="005A780D" w:rsidRDefault="00C43F65" w:rsidP="00774E76">
    <w:pPr>
      <w:pBdr>
        <w:bottom w:val="thickThinSmallGap" w:sz="24" w:space="1" w:color="622423"/>
      </w:pBdr>
      <w:tabs>
        <w:tab w:val="center" w:pos="4677"/>
        <w:tab w:val="right" w:pos="9355"/>
      </w:tabs>
      <w:jc w:val="center"/>
      <w:rPr>
        <w:rFonts w:ascii="Cambria" w:hAnsi="Cambria"/>
        <w:szCs w:val="32"/>
      </w:rPr>
    </w:pPr>
    <w:r>
      <w:rPr>
        <w:rFonts w:ascii="Cambria" w:eastAsia="Times New Roman" w:hAnsi="Cambria"/>
        <w:szCs w:val="32"/>
      </w:rPr>
      <w:t>АНО</w:t>
    </w:r>
    <w:r w:rsidR="005A780D" w:rsidRPr="00DD04DB">
      <w:rPr>
        <w:rFonts w:ascii="Cambria" w:eastAsia="Times New Roman" w:hAnsi="Cambria"/>
        <w:szCs w:val="32"/>
      </w:rPr>
      <w:t xml:space="preserve"> ВО «Восточно – Европейский </w:t>
    </w:r>
    <w:r w:rsidR="007324E3">
      <w:rPr>
        <w:rFonts w:ascii="Cambria" w:eastAsia="Times New Roman" w:hAnsi="Cambria"/>
        <w:szCs w:val="32"/>
      </w:rPr>
      <w:t>И</w:t>
    </w:r>
    <w:r w:rsidR="005A780D" w:rsidRPr="00DD04DB">
      <w:rPr>
        <w:rFonts w:ascii="Cambria" w:eastAsia="Times New Roman" w:hAnsi="Cambria"/>
        <w:szCs w:val="32"/>
      </w:rPr>
      <w:t>нститут психоанализа» (eeip.ru)</w:t>
    </w:r>
  </w:p>
  <w:p w:rsidR="005A780D" w:rsidRDefault="005A780D" w:rsidP="00774E76">
    <w:pPr>
      <w:pBdr>
        <w:bottom w:val="thickThinSmallGap" w:sz="24" w:space="1" w:color="622423"/>
      </w:pBdr>
      <w:tabs>
        <w:tab w:val="center" w:pos="4677"/>
        <w:tab w:val="right" w:pos="9355"/>
      </w:tabs>
      <w:spacing w:after="0" w:line="240" w:lineRule="auto"/>
      <w:jc w:val="center"/>
      <w:rPr>
        <w:rFonts w:ascii="Cambria" w:eastAsia="Times New Roman" w:hAnsi="Cambria"/>
        <w:szCs w:val="32"/>
      </w:rPr>
    </w:pPr>
    <w:r w:rsidRPr="00DD04DB">
      <w:rPr>
        <w:rFonts w:ascii="Cambria" w:eastAsia="Times New Roman" w:hAnsi="Cambria"/>
        <w:szCs w:val="32"/>
      </w:rPr>
      <w:t xml:space="preserve"> Дистанционное обучение (</w:t>
    </w:r>
    <w:r w:rsidR="00E55AAD">
      <w:rPr>
        <w:rFonts w:ascii="Cambria" w:eastAsia="Times New Roman" w:hAnsi="Cambria"/>
        <w:szCs w:val="32"/>
        <w:lang w:val="en-US"/>
      </w:rPr>
      <w:t>do</w:t>
    </w:r>
    <w:r w:rsidR="00E55AAD" w:rsidRPr="00E55AAD">
      <w:rPr>
        <w:rFonts w:ascii="Cambria" w:eastAsia="Times New Roman" w:hAnsi="Cambria"/>
        <w:szCs w:val="32"/>
      </w:rPr>
      <w:t>.</w:t>
    </w:r>
    <w:r w:rsidR="00E55AAD">
      <w:rPr>
        <w:rFonts w:ascii="Cambria" w:eastAsia="Times New Roman" w:hAnsi="Cambria"/>
        <w:szCs w:val="32"/>
        <w:lang w:val="en-US"/>
      </w:rPr>
      <w:t>eeip</w:t>
    </w:r>
    <w:r w:rsidR="00E55AAD" w:rsidRPr="00E55AAD">
      <w:rPr>
        <w:rFonts w:ascii="Cambria" w:eastAsia="Times New Roman" w:hAnsi="Cambria"/>
        <w:szCs w:val="32"/>
      </w:rPr>
      <w:t>.</w:t>
    </w:r>
    <w:r w:rsidR="00E55AAD">
      <w:rPr>
        <w:rFonts w:ascii="Cambria" w:eastAsia="Times New Roman" w:hAnsi="Cambria"/>
        <w:szCs w:val="32"/>
        <w:lang w:val="en-US"/>
      </w:rPr>
      <w:t>ru</w:t>
    </w:r>
    <w:r w:rsidRPr="00DD04DB">
      <w:rPr>
        <w:rFonts w:ascii="Cambria" w:eastAsia="Times New Roman" w:hAnsi="Cambria"/>
        <w:szCs w:val="32"/>
      </w:rPr>
      <w:t>)</w:t>
    </w:r>
  </w:p>
  <w:p w:rsidR="000234EF" w:rsidRPr="003001B0" w:rsidRDefault="000234EF" w:rsidP="00774E76">
    <w:pPr>
      <w:pBdr>
        <w:bottom w:val="thickThinSmallGap" w:sz="24" w:space="1" w:color="622423"/>
      </w:pBdr>
      <w:tabs>
        <w:tab w:val="center" w:pos="4677"/>
        <w:tab w:val="right" w:pos="9355"/>
      </w:tabs>
      <w:spacing w:after="0" w:line="240" w:lineRule="auto"/>
      <w:jc w:val="center"/>
      <w:rPr>
        <w:rFonts w:ascii="Cambria" w:eastAsia="Times New Roman" w:hAnsi="Cambria"/>
        <w:szCs w:val="32"/>
      </w:rPr>
    </w:pPr>
  </w:p>
  <w:p w:rsidR="005A780D" w:rsidRDefault="005A780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21B"/>
    <w:multiLevelType w:val="multilevel"/>
    <w:tmpl w:val="99025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F769B"/>
    <w:multiLevelType w:val="hybridMultilevel"/>
    <w:tmpl w:val="C1C09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3E395D"/>
    <w:multiLevelType w:val="hybridMultilevel"/>
    <w:tmpl w:val="2B34E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3179C"/>
    <w:multiLevelType w:val="multilevel"/>
    <w:tmpl w:val="E4D0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AE4143"/>
    <w:multiLevelType w:val="multilevel"/>
    <w:tmpl w:val="B94E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E80B13"/>
    <w:multiLevelType w:val="multilevel"/>
    <w:tmpl w:val="2E6EA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2D3246"/>
    <w:multiLevelType w:val="multilevel"/>
    <w:tmpl w:val="B4C8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AB1B3E"/>
    <w:multiLevelType w:val="hybridMultilevel"/>
    <w:tmpl w:val="912CA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2C3297"/>
    <w:multiLevelType w:val="multilevel"/>
    <w:tmpl w:val="21702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A31F38"/>
    <w:multiLevelType w:val="hybridMultilevel"/>
    <w:tmpl w:val="C07283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5837CB"/>
    <w:multiLevelType w:val="multilevel"/>
    <w:tmpl w:val="4C64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8B3703"/>
    <w:multiLevelType w:val="multilevel"/>
    <w:tmpl w:val="74682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741C6F"/>
    <w:multiLevelType w:val="multilevel"/>
    <w:tmpl w:val="125A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634AC0"/>
    <w:multiLevelType w:val="multilevel"/>
    <w:tmpl w:val="C85C2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856FA2"/>
    <w:multiLevelType w:val="hybridMultilevel"/>
    <w:tmpl w:val="018E177A"/>
    <w:lvl w:ilvl="0" w:tplc="2124BF00">
      <w:start w:val="1"/>
      <w:numFmt w:val="decimal"/>
      <w:lvlText w:val="%1."/>
      <w:lvlJc w:val="left"/>
      <w:pPr>
        <w:ind w:left="1390" w:hanging="54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5">
    <w:nsid w:val="45A3456D"/>
    <w:multiLevelType w:val="multilevel"/>
    <w:tmpl w:val="32507E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A432175"/>
    <w:multiLevelType w:val="multilevel"/>
    <w:tmpl w:val="74AC8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3229E1"/>
    <w:multiLevelType w:val="multilevel"/>
    <w:tmpl w:val="8F10C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007BBB"/>
    <w:multiLevelType w:val="hybridMultilevel"/>
    <w:tmpl w:val="125A8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B411DF8"/>
    <w:multiLevelType w:val="hybridMultilevel"/>
    <w:tmpl w:val="D80E08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C711795"/>
    <w:multiLevelType w:val="hybridMultilevel"/>
    <w:tmpl w:val="C316A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F378E7"/>
    <w:multiLevelType w:val="multilevel"/>
    <w:tmpl w:val="29FC2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20806E4"/>
    <w:multiLevelType w:val="hybridMultilevel"/>
    <w:tmpl w:val="16066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5727CA"/>
    <w:multiLevelType w:val="multilevel"/>
    <w:tmpl w:val="361C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F26BCF"/>
    <w:multiLevelType w:val="hybridMultilevel"/>
    <w:tmpl w:val="7E3C2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4C702F"/>
    <w:multiLevelType w:val="hybridMultilevel"/>
    <w:tmpl w:val="119A95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B5792C"/>
    <w:multiLevelType w:val="multilevel"/>
    <w:tmpl w:val="B56E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3"/>
  </w:num>
  <w:num w:numId="3">
    <w:abstractNumId w:val="6"/>
  </w:num>
  <w:num w:numId="4">
    <w:abstractNumId w:val="17"/>
  </w:num>
  <w:num w:numId="5">
    <w:abstractNumId w:val="5"/>
  </w:num>
  <w:num w:numId="6">
    <w:abstractNumId w:val="13"/>
  </w:num>
  <w:num w:numId="7">
    <w:abstractNumId w:val="15"/>
  </w:num>
  <w:num w:numId="8">
    <w:abstractNumId w:val="0"/>
  </w:num>
  <w:num w:numId="9">
    <w:abstractNumId w:val="11"/>
  </w:num>
  <w:num w:numId="10">
    <w:abstractNumId w:val="12"/>
  </w:num>
  <w:num w:numId="11">
    <w:abstractNumId w:val="1"/>
  </w:num>
  <w:num w:numId="12">
    <w:abstractNumId w:val="10"/>
  </w:num>
  <w:num w:numId="13">
    <w:abstractNumId w:val="16"/>
  </w:num>
  <w:num w:numId="14">
    <w:abstractNumId w:val="26"/>
  </w:num>
  <w:num w:numId="15">
    <w:abstractNumId w:val="19"/>
  </w:num>
  <w:num w:numId="16">
    <w:abstractNumId w:val="18"/>
  </w:num>
  <w:num w:numId="17">
    <w:abstractNumId w:val="24"/>
  </w:num>
  <w:num w:numId="18">
    <w:abstractNumId w:val="7"/>
  </w:num>
  <w:num w:numId="19">
    <w:abstractNumId w:val="22"/>
  </w:num>
  <w:num w:numId="20">
    <w:abstractNumId w:val="2"/>
  </w:num>
  <w:num w:numId="21">
    <w:abstractNumId w:val="20"/>
  </w:num>
  <w:num w:numId="22">
    <w:abstractNumId w:val="14"/>
  </w:num>
  <w:num w:numId="23">
    <w:abstractNumId w:val="25"/>
  </w:num>
  <w:num w:numId="24">
    <w:abstractNumId w:val="9"/>
  </w:num>
  <w:num w:numId="25">
    <w:abstractNumId w:val="4"/>
  </w:num>
  <w:num w:numId="26">
    <w:abstractNumId w:val="21"/>
  </w:num>
  <w:num w:numId="2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AC"/>
    <w:rsid w:val="0000184B"/>
    <w:rsid w:val="000234EF"/>
    <w:rsid w:val="00030FC8"/>
    <w:rsid w:val="00035BC1"/>
    <w:rsid w:val="0004558E"/>
    <w:rsid w:val="000D5D33"/>
    <w:rsid w:val="000E7932"/>
    <w:rsid w:val="00105045"/>
    <w:rsid w:val="00112937"/>
    <w:rsid w:val="00113E89"/>
    <w:rsid w:val="00114CBC"/>
    <w:rsid w:val="00114FE7"/>
    <w:rsid w:val="001D482C"/>
    <w:rsid w:val="00200B20"/>
    <w:rsid w:val="00220CAA"/>
    <w:rsid w:val="00224238"/>
    <w:rsid w:val="00242580"/>
    <w:rsid w:val="002469BD"/>
    <w:rsid w:val="00270994"/>
    <w:rsid w:val="002A647A"/>
    <w:rsid w:val="002B4040"/>
    <w:rsid w:val="002B4CD4"/>
    <w:rsid w:val="002F17F7"/>
    <w:rsid w:val="00306C93"/>
    <w:rsid w:val="00320DE7"/>
    <w:rsid w:val="003210BB"/>
    <w:rsid w:val="003459F6"/>
    <w:rsid w:val="00363908"/>
    <w:rsid w:val="00364715"/>
    <w:rsid w:val="003D19D7"/>
    <w:rsid w:val="00403891"/>
    <w:rsid w:val="004153DF"/>
    <w:rsid w:val="0042466F"/>
    <w:rsid w:val="00437AB7"/>
    <w:rsid w:val="0048442C"/>
    <w:rsid w:val="00495693"/>
    <w:rsid w:val="004B531A"/>
    <w:rsid w:val="004C653F"/>
    <w:rsid w:val="004F4658"/>
    <w:rsid w:val="00510FED"/>
    <w:rsid w:val="005121C5"/>
    <w:rsid w:val="00514F2E"/>
    <w:rsid w:val="005237EF"/>
    <w:rsid w:val="005A780D"/>
    <w:rsid w:val="005D674A"/>
    <w:rsid w:val="005E7F37"/>
    <w:rsid w:val="006247ED"/>
    <w:rsid w:val="0062739C"/>
    <w:rsid w:val="0063515F"/>
    <w:rsid w:val="00670808"/>
    <w:rsid w:val="00676F51"/>
    <w:rsid w:val="006B70D3"/>
    <w:rsid w:val="006C00FE"/>
    <w:rsid w:val="006C2DB6"/>
    <w:rsid w:val="0071644F"/>
    <w:rsid w:val="007324E3"/>
    <w:rsid w:val="0075413D"/>
    <w:rsid w:val="00771AE0"/>
    <w:rsid w:val="00774E76"/>
    <w:rsid w:val="007B2D7A"/>
    <w:rsid w:val="008076B9"/>
    <w:rsid w:val="00854A58"/>
    <w:rsid w:val="00860D93"/>
    <w:rsid w:val="00883D4A"/>
    <w:rsid w:val="008B6E4C"/>
    <w:rsid w:val="008D2FFA"/>
    <w:rsid w:val="00990991"/>
    <w:rsid w:val="009920FE"/>
    <w:rsid w:val="00993239"/>
    <w:rsid w:val="009D4292"/>
    <w:rsid w:val="009E7B7D"/>
    <w:rsid w:val="00A81BA5"/>
    <w:rsid w:val="00A8380B"/>
    <w:rsid w:val="00A90604"/>
    <w:rsid w:val="00B317A9"/>
    <w:rsid w:val="00BD48B2"/>
    <w:rsid w:val="00C21A32"/>
    <w:rsid w:val="00C4041D"/>
    <w:rsid w:val="00C43F65"/>
    <w:rsid w:val="00C509AA"/>
    <w:rsid w:val="00C62417"/>
    <w:rsid w:val="00C64EBB"/>
    <w:rsid w:val="00C9407D"/>
    <w:rsid w:val="00D044F3"/>
    <w:rsid w:val="00D91CAC"/>
    <w:rsid w:val="00DA5FE8"/>
    <w:rsid w:val="00DD35DD"/>
    <w:rsid w:val="00E55AAD"/>
    <w:rsid w:val="00E77406"/>
    <w:rsid w:val="00E869AD"/>
    <w:rsid w:val="00EA0330"/>
    <w:rsid w:val="00F7456F"/>
    <w:rsid w:val="00F83224"/>
    <w:rsid w:val="00F86684"/>
    <w:rsid w:val="00FA1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9AD"/>
  </w:style>
  <w:style w:type="paragraph" w:styleId="1">
    <w:name w:val="heading 1"/>
    <w:basedOn w:val="a"/>
    <w:next w:val="a"/>
    <w:link w:val="10"/>
    <w:uiPriority w:val="9"/>
    <w:qFormat/>
    <w:rsid w:val="006708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21A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306C93"/>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1CA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D91CAC"/>
    <w:pPr>
      <w:ind w:left="720"/>
      <w:contextualSpacing/>
    </w:pPr>
  </w:style>
  <w:style w:type="character" w:customStyle="1" w:styleId="apple-converted-space">
    <w:name w:val="apple-converted-space"/>
    <w:basedOn w:val="a0"/>
    <w:rsid w:val="00D91CAC"/>
  </w:style>
  <w:style w:type="character" w:styleId="a5">
    <w:name w:val="Hyperlink"/>
    <w:basedOn w:val="a0"/>
    <w:uiPriority w:val="99"/>
    <w:unhideWhenUsed/>
    <w:rsid w:val="00D91CAC"/>
    <w:rPr>
      <w:color w:val="0000FF"/>
      <w:u w:val="single"/>
    </w:rPr>
  </w:style>
  <w:style w:type="character" w:styleId="a6">
    <w:name w:val="Emphasis"/>
    <w:basedOn w:val="a0"/>
    <w:uiPriority w:val="20"/>
    <w:qFormat/>
    <w:rsid w:val="00D91CAC"/>
    <w:rPr>
      <w:i/>
      <w:iCs/>
    </w:rPr>
  </w:style>
  <w:style w:type="paragraph" w:styleId="31">
    <w:name w:val="Body Text Indent 3"/>
    <w:basedOn w:val="a"/>
    <w:link w:val="32"/>
    <w:rsid w:val="00D91CAC"/>
    <w:pPr>
      <w:widowControl w:val="0"/>
      <w:overflowPunct w:val="0"/>
      <w:autoSpaceDE w:val="0"/>
      <w:autoSpaceDN w:val="0"/>
      <w:adjustRightInd w:val="0"/>
      <w:spacing w:after="120" w:line="240" w:lineRule="auto"/>
      <w:ind w:left="283"/>
      <w:textAlignment w:val="baseline"/>
    </w:pPr>
    <w:rPr>
      <w:rFonts w:ascii="Courier New" w:eastAsia="Times New Roman" w:hAnsi="Courier New" w:cs="Times New Roman"/>
      <w:sz w:val="16"/>
      <w:szCs w:val="16"/>
    </w:rPr>
  </w:style>
  <w:style w:type="character" w:customStyle="1" w:styleId="32">
    <w:name w:val="Основной текст с отступом 3 Знак"/>
    <w:basedOn w:val="a0"/>
    <w:link w:val="31"/>
    <w:rsid w:val="00D91CAC"/>
    <w:rPr>
      <w:rFonts w:ascii="Courier New" w:eastAsia="Times New Roman" w:hAnsi="Courier New" w:cs="Times New Roman"/>
      <w:sz w:val="16"/>
      <w:szCs w:val="16"/>
      <w:lang w:eastAsia="ru-RU"/>
    </w:rPr>
  </w:style>
  <w:style w:type="paragraph" w:styleId="a7">
    <w:name w:val="Balloon Text"/>
    <w:basedOn w:val="a"/>
    <w:link w:val="a8"/>
    <w:uiPriority w:val="99"/>
    <w:semiHidden/>
    <w:unhideWhenUsed/>
    <w:rsid w:val="005A78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780D"/>
    <w:rPr>
      <w:rFonts w:ascii="Tahoma" w:eastAsiaTheme="minorEastAsia" w:hAnsi="Tahoma" w:cs="Tahoma"/>
      <w:sz w:val="16"/>
      <w:szCs w:val="16"/>
      <w:lang w:eastAsia="ru-RU"/>
    </w:rPr>
  </w:style>
  <w:style w:type="paragraph" w:styleId="a9">
    <w:name w:val="header"/>
    <w:basedOn w:val="a"/>
    <w:link w:val="aa"/>
    <w:uiPriority w:val="99"/>
    <w:unhideWhenUsed/>
    <w:rsid w:val="005A780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780D"/>
    <w:rPr>
      <w:rFonts w:eastAsiaTheme="minorEastAsia"/>
      <w:lang w:eastAsia="ru-RU"/>
    </w:rPr>
  </w:style>
  <w:style w:type="paragraph" w:styleId="ab">
    <w:name w:val="footer"/>
    <w:basedOn w:val="a"/>
    <w:link w:val="ac"/>
    <w:uiPriority w:val="99"/>
    <w:unhideWhenUsed/>
    <w:rsid w:val="005A780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780D"/>
    <w:rPr>
      <w:rFonts w:eastAsiaTheme="minorEastAsia"/>
      <w:lang w:eastAsia="ru-RU"/>
    </w:rPr>
  </w:style>
  <w:style w:type="character" w:customStyle="1" w:styleId="20">
    <w:name w:val="Заголовок 2 Знак"/>
    <w:basedOn w:val="a0"/>
    <w:link w:val="2"/>
    <w:uiPriority w:val="9"/>
    <w:rsid w:val="00C21A32"/>
    <w:rPr>
      <w:rFonts w:ascii="Times New Roman" w:eastAsia="Times New Roman" w:hAnsi="Times New Roman" w:cs="Times New Roman"/>
      <w:b/>
      <w:bCs/>
      <w:sz w:val="36"/>
      <w:szCs w:val="36"/>
    </w:rPr>
  </w:style>
  <w:style w:type="character" w:styleId="ad">
    <w:name w:val="Strong"/>
    <w:basedOn w:val="a0"/>
    <w:uiPriority w:val="22"/>
    <w:qFormat/>
    <w:rsid w:val="00C21A32"/>
    <w:rPr>
      <w:b/>
      <w:bCs/>
    </w:rPr>
  </w:style>
  <w:style w:type="paragraph" w:customStyle="1" w:styleId="11">
    <w:name w:val="Обычный1"/>
    <w:rsid w:val="00242580"/>
    <w:pPr>
      <w:spacing w:after="0"/>
    </w:pPr>
    <w:rPr>
      <w:rFonts w:ascii="Arial" w:eastAsia="Arial" w:hAnsi="Arial" w:cs="Arial"/>
    </w:rPr>
  </w:style>
  <w:style w:type="character" w:customStyle="1" w:styleId="30">
    <w:name w:val="Заголовок 3 Знак"/>
    <w:basedOn w:val="a0"/>
    <w:link w:val="3"/>
    <w:uiPriority w:val="9"/>
    <w:semiHidden/>
    <w:rsid w:val="00306C93"/>
    <w:rPr>
      <w:rFonts w:asciiTheme="majorHAnsi" w:eastAsiaTheme="majorEastAsia" w:hAnsiTheme="majorHAnsi" w:cstheme="majorBidi"/>
      <w:b/>
      <w:bCs/>
      <w:color w:val="4F81BD" w:themeColor="accent1"/>
      <w:lang w:eastAsia="en-US"/>
    </w:rPr>
  </w:style>
  <w:style w:type="paragraph" w:styleId="ae">
    <w:name w:val="Body Text"/>
    <w:basedOn w:val="a"/>
    <w:link w:val="af"/>
    <w:uiPriority w:val="99"/>
    <w:semiHidden/>
    <w:unhideWhenUsed/>
    <w:rsid w:val="005D674A"/>
    <w:pPr>
      <w:spacing w:after="120"/>
    </w:pPr>
  </w:style>
  <w:style w:type="character" w:customStyle="1" w:styleId="af">
    <w:name w:val="Основной текст Знак"/>
    <w:basedOn w:val="a0"/>
    <w:link w:val="ae"/>
    <w:uiPriority w:val="99"/>
    <w:semiHidden/>
    <w:rsid w:val="005D674A"/>
  </w:style>
  <w:style w:type="paragraph" w:styleId="af0">
    <w:name w:val="Body Text First Indent"/>
    <w:basedOn w:val="ae"/>
    <w:link w:val="af1"/>
    <w:uiPriority w:val="99"/>
    <w:semiHidden/>
    <w:unhideWhenUsed/>
    <w:rsid w:val="005D674A"/>
    <w:pPr>
      <w:spacing w:after="200"/>
      <w:ind w:firstLine="360"/>
    </w:pPr>
  </w:style>
  <w:style w:type="character" w:customStyle="1" w:styleId="af1">
    <w:name w:val="Красная строка Знак"/>
    <w:basedOn w:val="af"/>
    <w:link w:val="af0"/>
    <w:uiPriority w:val="99"/>
    <w:semiHidden/>
    <w:rsid w:val="005D674A"/>
  </w:style>
  <w:style w:type="paragraph" w:styleId="21">
    <w:name w:val="List 2"/>
    <w:basedOn w:val="a"/>
    <w:rsid w:val="005D674A"/>
    <w:pPr>
      <w:spacing w:after="0" w:line="360" w:lineRule="auto"/>
      <w:ind w:left="566" w:hanging="283"/>
    </w:pPr>
    <w:rPr>
      <w:rFonts w:ascii="Times New Roman" w:eastAsia="Times New Roman" w:hAnsi="Times New Roman" w:cs="Times New Roman"/>
      <w:sz w:val="24"/>
      <w:szCs w:val="24"/>
    </w:rPr>
  </w:style>
  <w:style w:type="paragraph" w:customStyle="1" w:styleId="msolistparagraphcxspmiddle">
    <w:name w:val="msolistparagraphcxspmiddle"/>
    <w:basedOn w:val="a"/>
    <w:rsid w:val="005D67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2">
    <w:name w:val="Основной текст_"/>
    <w:basedOn w:val="a0"/>
    <w:link w:val="12"/>
    <w:rsid w:val="00EA0330"/>
    <w:rPr>
      <w:rFonts w:ascii="Times New Roman" w:eastAsia="Times New Roman" w:hAnsi="Times New Roman" w:cs="Times New Roman"/>
      <w:w w:val="90"/>
      <w:sz w:val="17"/>
      <w:szCs w:val="17"/>
      <w:shd w:val="clear" w:color="auto" w:fill="FFFFFF"/>
    </w:rPr>
  </w:style>
  <w:style w:type="paragraph" w:customStyle="1" w:styleId="12">
    <w:name w:val="Основной текст1"/>
    <w:basedOn w:val="a"/>
    <w:link w:val="af2"/>
    <w:rsid w:val="00EA0330"/>
    <w:pPr>
      <w:shd w:val="clear" w:color="auto" w:fill="FFFFFF"/>
      <w:spacing w:after="60" w:line="365" w:lineRule="exact"/>
      <w:jc w:val="both"/>
    </w:pPr>
    <w:rPr>
      <w:rFonts w:ascii="Times New Roman" w:eastAsia="Times New Roman" w:hAnsi="Times New Roman" w:cs="Times New Roman"/>
      <w:w w:val="90"/>
      <w:sz w:val="17"/>
      <w:szCs w:val="17"/>
    </w:rPr>
  </w:style>
  <w:style w:type="paragraph" w:styleId="af3">
    <w:name w:val="No Spacing"/>
    <w:uiPriority w:val="1"/>
    <w:qFormat/>
    <w:rsid w:val="00BD48B2"/>
    <w:pPr>
      <w:spacing w:after="0"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70808"/>
    <w:rPr>
      <w:rFonts w:asciiTheme="majorHAnsi" w:eastAsiaTheme="majorEastAsia" w:hAnsiTheme="majorHAnsi" w:cstheme="majorBidi"/>
      <w:b/>
      <w:bCs/>
      <w:color w:val="365F91" w:themeColor="accent1" w:themeShade="BF"/>
      <w:sz w:val="28"/>
      <w:szCs w:val="28"/>
    </w:rPr>
  </w:style>
  <w:style w:type="table" w:styleId="af4">
    <w:name w:val="Table Grid"/>
    <w:basedOn w:val="a1"/>
    <w:uiPriority w:val="59"/>
    <w:rsid w:val="00670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9AD"/>
  </w:style>
  <w:style w:type="paragraph" w:styleId="1">
    <w:name w:val="heading 1"/>
    <w:basedOn w:val="a"/>
    <w:next w:val="a"/>
    <w:link w:val="10"/>
    <w:uiPriority w:val="9"/>
    <w:qFormat/>
    <w:rsid w:val="006708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21A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306C93"/>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1CA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D91CAC"/>
    <w:pPr>
      <w:ind w:left="720"/>
      <w:contextualSpacing/>
    </w:pPr>
  </w:style>
  <w:style w:type="character" w:customStyle="1" w:styleId="apple-converted-space">
    <w:name w:val="apple-converted-space"/>
    <w:basedOn w:val="a0"/>
    <w:rsid w:val="00D91CAC"/>
  </w:style>
  <w:style w:type="character" w:styleId="a5">
    <w:name w:val="Hyperlink"/>
    <w:basedOn w:val="a0"/>
    <w:uiPriority w:val="99"/>
    <w:unhideWhenUsed/>
    <w:rsid w:val="00D91CAC"/>
    <w:rPr>
      <w:color w:val="0000FF"/>
      <w:u w:val="single"/>
    </w:rPr>
  </w:style>
  <w:style w:type="character" w:styleId="a6">
    <w:name w:val="Emphasis"/>
    <w:basedOn w:val="a0"/>
    <w:uiPriority w:val="20"/>
    <w:qFormat/>
    <w:rsid w:val="00D91CAC"/>
    <w:rPr>
      <w:i/>
      <w:iCs/>
    </w:rPr>
  </w:style>
  <w:style w:type="paragraph" w:styleId="31">
    <w:name w:val="Body Text Indent 3"/>
    <w:basedOn w:val="a"/>
    <w:link w:val="32"/>
    <w:rsid w:val="00D91CAC"/>
    <w:pPr>
      <w:widowControl w:val="0"/>
      <w:overflowPunct w:val="0"/>
      <w:autoSpaceDE w:val="0"/>
      <w:autoSpaceDN w:val="0"/>
      <w:adjustRightInd w:val="0"/>
      <w:spacing w:after="120" w:line="240" w:lineRule="auto"/>
      <w:ind w:left="283"/>
      <w:textAlignment w:val="baseline"/>
    </w:pPr>
    <w:rPr>
      <w:rFonts w:ascii="Courier New" w:eastAsia="Times New Roman" w:hAnsi="Courier New" w:cs="Times New Roman"/>
      <w:sz w:val="16"/>
      <w:szCs w:val="16"/>
    </w:rPr>
  </w:style>
  <w:style w:type="character" w:customStyle="1" w:styleId="32">
    <w:name w:val="Основной текст с отступом 3 Знак"/>
    <w:basedOn w:val="a0"/>
    <w:link w:val="31"/>
    <w:rsid w:val="00D91CAC"/>
    <w:rPr>
      <w:rFonts w:ascii="Courier New" w:eastAsia="Times New Roman" w:hAnsi="Courier New" w:cs="Times New Roman"/>
      <w:sz w:val="16"/>
      <w:szCs w:val="16"/>
      <w:lang w:eastAsia="ru-RU"/>
    </w:rPr>
  </w:style>
  <w:style w:type="paragraph" w:styleId="a7">
    <w:name w:val="Balloon Text"/>
    <w:basedOn w:val="a"/>
    <w:link w:val="a8"/>
    <w:uiPriority w:val="99"/>
    <w:semiHidden/>
    <w:unhideWhenUsed/>
    <w:rsid w:val="005A78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780D"/>
    <w:rPr>
      <w:rFonts w:ascii="Tahoma" w:eastAsiaTheme="minorEastAsia" w:hAnsi="Tahoma" w:cs="Tahoma"/>
      <w:sz w:val="16"/>
      <w:szCs w:val="16"/>
      <w:lang w:eastAsia="ru-RU"/>
    </w:rPr>
  </w:style>
  <w:style w:type="paragraph" w:styleId="a9">
    <w:name w:val="header"/>
    <w:basedOn w:val="a"/>
    <w:link w:val="aa"/>
    <w:uiPriority w:val="99"/>
    <w:unhideWhenUsed/>
    <w:rsid w:val="005A780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780D"/>
    <w:rPr>
      <w:rFonts w:eastAsiaTheme="minorEastAsia"/>
      <w:lang w:eastAsia="ru-RU"/>
    </w:rPr>
  </w:style>
  <w:style w:type="paragraph" w:styleId="ab">
    <w:name w:val="footer"/>
    <w:basedOn w:val="a"/>
    <w:link w:val="ac"/>
    <w:uiPriority w:val="99"/>
    <w:unhideWhenUsed/>
    <w:rsid w:val="005A780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780D"/>
    <w:rPr>
      <w:rFonts w:eastAsiaTheme="minorEastAsia"/>
      <w:lang w:eastAsia="ru-RU"/>
    </w:rPr>
  </w:style>
  <w:style w:type="character" w:customStyle="1" w:styleId="20">
    <w:name w:val="Заголовок 2 Знак"/>
    <w:basedOn w:val="a0"/>
    <w:link w:val="2"/>
    <w:uiPriority w:val="9"/>
    <w:rsid w:val="00C21A32"/>
    <w:rPr>
      <w:rFonts w:ascii="Times New Roman" w:eastAsia="Times New Roman" w:hAnsi="Times New Roman" w:cs="Times New Roman"/>
      <w:b/>
      <w:bCs/>
      <w:sz w:val="36"/>
      <w:szCs w:val="36"/>
    </w:rPr>
  </w:style>
  <w:style w:type="character" w:styleId="ad">
    <w:name w:val="Strong"/>
    <w:basedOn w:val="a0"/>
    <w:uiPriority w:val="22"/>
    <w:qFormat/>
    <w:rsid w:val="00C21A32"/>
    <w:rPr>
      <w:b/>
      <w:bCs/>
    </w:rPr>
  </w:style>
  <w:style w:type="paragraph" w:customStyle="1" w:styleId="11">
    <w:name w:val="Обычный1"/>
    <w:rsid w:val="00242580"/>
    <w:pPr>
      <w:spacing w:after="0"/>
    </w:pPr>
    <w:rPr>
      <w:rFonts w:ascii="Arial" w:eastAsia="Arial" w:hAnsi="Arial" w:cs="Arial"/>
    </w:rPr>
  </w:style>
  <w:style w:type="character" w:customStyle="1" w:styleId="30">
    <w:name w:val="Заголовок 3 Знак"/>
    <w:basedOn w:val="a0"/>
    <w:link w:val="3"/>
    <w:uiPriority w:val="9"/>
    <w:semiHidden/>
    <w:rsid w:val="00306C93"/>
    <w:rPr>
      <w:rFonts w:asciiTheme="majorHAnsi" w:eastAsiaTheme="majorEastAsia" w:hAnsiTheme="majorHAnsi" w:cstheme="majorBidi"/>
      <w:b/>
      <w:bCs/>
      <w:color w:val="4F81BD" w:themeColor="accent1"/>
      <w:lang w:eastAsia="en-US"/>
    </w:rPr>
  </w:style>
  <w:style w:type="paragraph" w:styleId="ae">
    <w:name w:val="Body Text"/>
    <w:basedOn w:val="a"/>
    <w:link w:val="af"/>
    <w:uiPriority w:val="99"/>
    <w:semiHidden/>
    <w:unhideWhenUsed/>
    <w:rsid w:val="005D674A"/>
    <w:pPr>
      <w:spacing w:after="120"/>
    </w:pPr>
  </w:style>
  <w:style w:type="character" w:customStyle="1" w:styleId="af">
    <w:name w:val="Основной текст Знак"/>
    <w:basedOn w:val="a0"/>
    <w:link w:val="ae"/>
    <w:uiPriority w:val="99"/>
    <w:semiHidden/>
    <w:rsid w:val="005D674A"/>
  </w:style>
  <w:style w:type="paragraph" w:styleId="af0">
    <w:name w:val="Body Text First Indent"/>
    <w:basedOn w:val="ae"/>
    <w:link w:val="af1"/>
    <w:uiPriority w:val="99"/>
    <w:semiHidden/>
    <w:unhideWhenUsed/>
    <w:rsid w:val="005D674A"/>
    <w:pPr>
      <w:spacing w:after="200"/>
      <w:ind w:firstLine="360"/>
    </w:pPr>
  </w:style>
  <w:style w:type="character" w:customStyle="1" w:styleId="af1">
    <w:name w:val="Красная строка Знак"/>
    <w:basedOn w:val="af"/>
    <w:link w:val="af0"/>
    <w:uiPriority w:val="99"/>
    <w:semiHidden/>
    <w:rsid w:val="005D674A"/>
  </w:style>
  <w:style w:type="paragraph" w:styleId="21">
    <w:name w:val="List 2"/>
    <w:basedOn w:val="a"/>
    <w:rsid w:val="005D674A"/>
    <w:pPr>
      <w:spacing w:after="0" w:line="360" w:lineRule="auto"/>
      <w:ind w:left="566" w:hanging="283"/>
    </w:pPr>
    <w:rPr>
      <w:rFonts w:ascii="Times New Roman" w:eastAsia="Times New Roman" w:hAnsi="Times New Roman" w:cs="Times New Roman"/>
      <w:sz w:val="24"/>
      <w:szCs w:val="24"/>
    </w:rPr>
  </w:style>
  <w:style w:type="paragraph" w:customStyle="1" w:styleId="msolistparagraphcxspmiddle">
    <w:name w:val="msolistparagraphcxspmiddle"/>
    <w:basedOn w:val="a"/>
    <w:rsid w:val="005D67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2">
    <w:name w:val="Основной текст_"/>
    <w:basedOn w:val="a0"/>
    <w:link w:val="12"/>
    <w:rsid w:val="00EA0330"/>
    <w:rPr>
      <w:rFonts w:ascii="Times New Roman" w:eastAsia="Times New Roman" w:hAnsi="Times New Roman" w:cs="Times New Roman"/>
      <w:w w:val="90"/>
      <w:sz w:val="17"/>
      <w:szCs w:val="17"/>
      <w:shd w:val="clear" w:color="auto" w:fill="FFFFFF"/>
    </w:rPr>
  </w:style>
  <w:style w:type="paragraph" w:customStyle="1" w:styleId="12">
    <w:name w:val="Основной текст1"/>
    <w:basedOn w:val="a"/>
    <w:link w:val="af2"/>
    <w:rsid w:val="00EA0330"/>
    <w:pPr>
      <w:shd w:val="clear" w:color="auto" w:fill="FFFFFF"/>
      <w:spacing w:after="60" w:line="365" w:lineRule="exact"/>
      <w:jc w:val="both"/>
    </w:pPr>
    <w:rPr>
      <w:rFonts w:ascii="Times New Roman" w:eastAsia="Times New Roman" w:hAnsi="Times New Roman" w:cs="Times New Roman"/>
      <w:w w:val="90"/>
      <w:sz w:val="17"/>
      <w:szCs w:val="17"/>
    </w:rPr>
  </w:style>
  <w:style w:type="paragraph" w:styleId="af3">
    <w:name w:val="No Spacing"/>
    <w:uiPriority w:val="1"/>
    <w:qFormat/>
    <w:rsid w:val="00BD48B2"/>
    <w:pPr>
      <w:spacing w:after="0"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70808"/>
    <w:rPr>
      <w:rFonts w:asciiTheme="majorHAnsi" w:eastAsiaTheme="majorEastAsia" w:hAnsiTheme="majorHAnsi" w:cstheme="majorBidi"/>
      <w:b/>
      <w:bCs/>
      <w:color w:val="365F91" w:themeColor="accent1" w:themeShade="BF"/>
      <w:sz w:val="28"/>
      <w:szCs w:val="28"/>
    </w:rPr>
  </w:style>
  <w:style w:type="table" w:styleId="af4">
    <w:name w:val="Table Grid"/>
    <w:basedOn w:val="a1"/>
    <w:uiPriority w:val="59"/>
    <w:rsid w:val="00670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92476">
      <w:bodyDiv w:val="1"/>
      <w:marLeft w:val="0"/>
      <w:marRight w:val="0"/>
      <w:marTop w:val="0"/>
      <w:marBottom w:val="0"/>
      <w:divBdr>
        <w:top w:val="none" w:sz="0" w:space="0" w:color="auto"/>
        <w:left w:val="none" w:sz="0" w:space="0" w:color="auto"/>
        <w:bottom w:val="none" w:sz="0" w:space="0" w:color="auto"/>
        <w:right w:val="none" w:sz="0" w:space="0" w:color="auto"/>
      </w:divBdr>
      <w:divsChild>
        <w:div w:id="1724792934">
          <w:marLeft w:val="0"/>
          <w:marRight w:val="0"/>
          <w:marTop w:val="0"/>
          <w:marBottom w:val="0"/>
          <w:divBdr>
            <w:top w:val="none" w:sz="0" w:space="0" w:color="auto"/>
            <w:left w:val="none" w:sz="0" w:space="0" w:color="auto"/>
            <w:bottom w:val="none" w:sz="0" w:space="0" w:color="auto"/>
            <w:right w:val="none" w:sz="0" w:space="0" w:color="auto"/>
          </w:divBdr>
        </w:div>
      </w:divsChild>
    </w:div>
    <w:div w:id="1005859417">
      <w:bodyDiv w:val="1"/>
      <w:marLeft w:val="0"/>
      <w:marRight w:val="0"/>
      <w:marTop w:val="0"/>
      <w:marBottom w:val="0"/>
      <w:divBdr>
        <w:top w:val="none" w:sz="0" w:space="0" w:color="auto"/>
        <w:left w:val="none" w:sz="0" w:space="0" w:color="auto"/>
        <w:bottom w:val="none" w:sz="0" w:space="0" w:color="auto"/>
        <w:right w:val="none" w:sz="0" w:space="0" w:color="auto"/>
      </w:divBdr>
      <w:divsChild>
        <w:div w:id="508251933">
          <w:marLeft w:val="0"/>
          <w:marRight w:val="0"/>
          <w:marTop w:val="0"/>
          <w:marBottom w:val="0"/>
          <w:divBdr>
            <w:top w:val="none" w:sz="0" w:space="0" w:color="auto"/>
            <w:left w:val="none" w:sz="0" w:space="0" w:color="auto"/>
            <w:bottom w:val="none" w:sz="0" w:space="0" w:color="auto"/>
            <w:right w:val="none" w:sz="0" w:space="0" w:color="auto"/>
          </w:divBdr>
        </w:div>
      </w:divsChild>
    </w:div>
    <w:div w:id="1638031561">
      <w:bodyDiv w:val="1"/>
      <w:marLeft w:val="0"/>
      <w:marRight w:val="0"/>
      <w:marTop w:val="0"/>
      <w:marBottom w:val="0"/>
      <w:divBdr>
        <w:top w:val="none" w:sz="0" w:space="0" w:color="auto"/>
        <w:left w:val="none" w:sz="0" w:space="0" w:color="auto"/>
        <w:bottom w:val="none" w:sz="0" w:space="0" w:color="auto"/>
        <w:right w:val="none" w:sz="0" w:space="0" w:color="auto"/>
      </w:divBdr>
      <w:divsChild>
        <w:div w:id="154806387">
          <w:marLeft w:val="0"/>
          <w:marRight w:val="0"/>
          <w:marTop w:val="0"/>
          <w:marBottom w:val="0"/>
          <w:divBdr>
            <w:top w:val="none" w:sz="0" w:space="0" w:color="auto"/>
            <w:left w:val="none" w:sz="0" w:space="0" w:color="auto"/>
            <w:bottom w:val="none" w:sz="0" w:space="0" w:color="auto"/>
            <w:right w:val="none" w:sz="0" w:space="0" w:color="auto"/>
          </w:divBdr>
        </w:div>
      </w:divsChild>
    </w:div>
    <w:div w:id="1882745968">
      <w:bodyDiv w:val="1"/>
      <w:marLeft w:val="0"/>
      <w:marRight w:val="0"/>
      <w:marTop w:val="0"/>
      <w:marBottom w:val="0"/>
      <w:divBdr>
        <w:top w:val="none" w:sz="0" w:space="0" w:color="auto"/>
        <w:left w:val="none" w:sz="0" w:space="0" w:color="auto"/>
        <w:bottom w:val="none" w:sz="0" w:space="0" w:color="auto"/>
        <w:right w:val="none" w:sz="0" w:space="0" w:color="auto"/>
      </w:divBdr>
    </w:div>
    <w:div w:id="2024018085">
      <w:bodyDiv w:val="1"/>
      <w:marLeft w:val="0"/>
      <w:marRight w:val="0"/>
      <w:marTop w:val="0"/>
      <w:marBottom w:val="0"/>
      <w:divBdr>
        <w:top w:val="none" w:sz="0" w:space="0" w:color="auto"/>
        <w:left w:val="none" w:sz="0" w:space="0" w:color="auto"/>
        <w:bottom w:val="none" w:sz="0" w:space="0" w:color="auto"/>
        <w:right w:val="none" w:sz="0" w:space="0" w:color="auto"/>
      </w:divBdr>
    </w:div>
    <w:div w:id="20249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ВЕИП</dc:creator>
  <cp:lastModifiedBy>RePack by Diakov</cp:lastModifiedBy>
  <cp:revision>2</cp:revision>
  <cp:lastPrinted>2020-01-27T15:06:00Z</cp:lastPrinted>
  <dcterms:created xsi:type="dcterms:W3CDTF">2022-03-25T13:43:00Z</dcterms:created>
  <dcterms:modified xsi:type="dcterms:W3CDTF">2022-03-25T13:43:00Z</dcterms:modified>
</cp:coreProperties>
</file>